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19D" w:rsidRPr="00BE13FD" w:rsidRDefault="00F7319D" w:rsidP="003E00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3FD">
        <w:rPr>
          <w:rFonts w:ascii="Times New Roman" w:hAnsi="Times New Roman" w:cs="Times New Roman"/>
          <w:b/>
          <w:sz w:val="24"/>
          <w:szCs w:val="24"/>
        </w:rPr>
        <w:t xml:space="preserve">МОУ СОШ «Образовательный комплекс имени П.И. </w:t>
      </w:r>
      <w:proofErr w:type="spellStart"/>
      <w:r w:rsidRPr="00BE13FD">
        <w:rPr>
          <w:rFonts w:ascii="Times New Roman" w:hAnsi="Times New Roman" w:cs="Times New Roman"/>
          <w:b/>
          <w:sz w:val="24"/>
          <w:szCs w:val="24"/>
        </w:rPr>
        <w:t>Батова</w:t>
      </w:r>
      <w:proofErr w:type="spellEnd"/>
      <w:r w:rsidRPr="00BE13FD">
        <w:rPr>
          <w:rFonts w:ascii="Times New Roman" w:hAnsi="Times New Roman" w:cs="Times New Roman"/>
          <w:b/>
          <w:sz w:val="24"/>
          <w:szCs w:val="24"/>
        </w:rPr>
        <w:t>»</w:t>
      </w:r>
    </w:p>
    <w:p w:rsidR="00F7319D" w:rsidRPr="00BE13FD" w:rsidRDefault="00F7319D" w:rsidP="003E00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319D" w:rsidRPr="00BE13FD" w:rsidRDefault="00F7319D" w:rsidP="003E00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3FD">
        <w:rPr>
          <w:rFonts w:ascii="Times New Roman" w:hAnsi="Times New Roman" w:cs="Times New Roman"/>
          <w:b/>
          <w:sz w:val="24"/>
          <w:szCs w:val="24"/>
        </w:rPr>
        <w:t>Рейтингов</w:t>
      </w:r>
      <w:r w:rsidR="00341B40">
        <w:rPr>
          <w:rFonts w:ascii="Times New Roman" w:hAnsi="Times New Roman" w:cs="Times New Roman"/>
          <w:b/>
          <w:sz w:val="24"/>
          <w:szCs w:val="24"/>
        </w:rPr>
        <w:t>ая</w:t>
      </w:r>
      <w:r w:rsidRPr="00BE13FD">
        <w:rPr>
          <w:rFonts w:ascii="Times New Roman" w:hAnsi="Times New Roman" w:cs="Times New Roman"/>
          <w:b/>
          <w:sz w:val="24"/>
          <w:szCs w:val="24"/>
        </w:rPr>
        <w:t xml:space="preserve"> таблиц</w:t>
      </w:r>
      <w:r w:rsidR="00341B40">
        <w:rPr>
          <w:rFonts w:ascii="Times New Roman" w:hAnsi="Times New Roman" w:cs="Times New Roman"/>
          <w:b/>
          <w:sz w:val="24"/>
          <w:szCs w:val="24"/>
        </w:rPr>
        <w:t>а</w:t>
      </w:r>
      <w:r w:rsidRPr="00BE13FD">
        <w:rPr>
          <w:rFonts w:ascii="Times New Roman" w:hAnsi="Times New Roman" w:cs="Times New Roman"/>
          <w:b/>
          <w:sz w:val="24"/>
          <w:szCs w:val="24"/>
        </w:rPr>
        <w:t xml:space="preserve"> для зачисления в 10 класс</w:t>
      </w:r>
      <w:bookmarkStart w:id="0" w:name="_GoBack"/>
      <w:bookmarkEnd w:id="0"/>
      <w:r w:rsidRPr="00BE13FD">
        <w:rPr>
          <w:rFonts w:ascii="Times New Roman" w:hAnsi="Times New Roman" w:cs="Times New Roman"/>
          <w:b/>
          <w:sz w:val="24"/>
          <w:szCs w:val="24"/>
        </w:rPr>
        <w:t xml:space="preserve"> 2026-2027 учебного года</w:t>
      </w:r>
    </w:p>
    <w:p w:rsidR="00F7319D" w:rsidRPr="00BE13FD" w:rsidRDefault="00F7319D" w:rsidP="00F731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319D" w:rsidRDefault="00F7319D" w:rsidP="00BE13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020">
        <w:rPr>
          <w:rFonts w:ascii="Times New Roman" w:hAnsi="Times New Roman" w:cs="Times New Roman"/>
          <w:b/>
          <w:sz w:val="24"/>
          <w:szCs w:val="24"/>
        </w:rPr>
        <w:t>Социально-экономический профиль</w:t>
      </w:r>
    </w:p>
    <w:p w:rsidR="003E0020" w:rsidRPr="003E0020" w:rsidRDefault="003E0020" w:rsidP="00F731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44"/>
        <w:gridCol w:w="1161"/>
        <w:gridCol w:w="1740"/>
        <w:gridCol w:w="2289"/>
        <w:gridCol w:w="1098"/>
        <w:gridCol w:w="3549"/>
      </w:tblGrid>
      <w:tr w:rsidR="00F7319D" w:rsidRPr="00F7319D" w:rsidTr="005F0C4C">
        <w:tc>
          <w:tcPr>
            <w:tcW w:w="1044" w:type="dxa"/>
          </w:tcPr>
          <w:p w:rsidR="00F7319D" w:rsidRPr="00F32A34" w:rsidRDefault="00F7319D" w:rsidP="00F32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A34">
              <w:rPr>
                <w:rFonts w:ascii="Times New Roman" w:hAnsi="Times New Roman" w:cs="Times New Roman"/>
                <w:b/>
                <w:sz w:val="24"/>
                <w:szCs w:val="24"/>
              </w:rPr>
              <w:t>рег. №</w:t>
            </w:r>
          </w:p>
        </w:tc>
        <w:tc>
          <w:tcPr>
            <w:tcW w:w="1161" w:type="dxa"/>
          </w:tcPr>
          <w:p w:rsidR="00F7319D" w:rsidRPr="00F32A34" w:rsidRDefault="00F7319D" w:rsidP="00F32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A34">
              <w:rPr>
                <w:rFonts w:ascii="Times New Roman" w:hAnsi="Times New Roman" w:cs="Times New Roman"/>
                <w:b/>
                <w:sz w:val="24"/>
                <w:szCs w:val="24"/>
              </w:rPr>
              <w:t>АТТ (</w:t>
            </w:r>
            <w:proofErr w:type="spellStart"/>
            <w:proofErr w:type="gramStart"/>
            <w:r w:rsidRPr="00F32A34">
              <w:rPr>
                <w:rFonts w:ascii="Times New Roman" w:hAnsi="Times New Roman" w:cs="Times New Roman"/>
                <w:b/>
                <w:sz w:val="24"/>
                <w:szCs w:val="24"/>
              </w:rPr>
              <w:t>ср.б</w:t>
            </w:r>
            <w:proofErr w:type="spellEnd"/>
            <w:proofErr w:type="gramEnd"/>
            <w:r w:rsidRPr="00F32A34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1740" w:type="dxa"/>
          </w:tcPr>
          <w:p w:rsidR="00F7319D" w:rsidRPr="00F32A34" w:rsidRDefault="00F7319D" w:rsidP="00F32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A34">
              <w:rPr>
                <w:rFonts w:ascii="Times New Roman" w:hAnsi="Times New Roman" w:cs="Times New Roman"/>
                <w:b/>
                <w:sz w:val="24"/>
                <w:szCs w:val="24"/>
              </w:rPr>
              <w:t>суммарный балл</w:t>
            </w:r>
          </w:p>
        </w:tc>
        <w:tc>
          <w:tcPr>
            <w:tcW w:w="2289" w:type="dxa"/>
          </w:tcPr>
          <w:p w:rsidR="00F7319D" w:rsidRPr="00F32A34" w:rsidRDefault="00F7319D" w:rsidP="00F32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A34">
              <w:rPr>
                <w:rFonts w:ascii="Times New Roman" w:hAnsi="Times New Roman" w:cs="Times New Roman"/>
                <w:b/>
                <w:sz w:val="24"/>
                <w:szCs w:val="24"/>
              </w:rPr>
              <w:t>преимущественное право</w:t>
            </w:r>
          </w:p>
        </w:tc>
        <w:tc>
          <w:tcPr>
            <w:tcW w:w="1098" w:type="dxa"/>
          </w:tcPr>
          <w:p w:rsidR="00F7319D" w:rsidRPr="00F32A34" w:rsidRDefault="00F7319D" w:rsidP="00F32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A34">
              <w:rPr>
                <w:rFonts w:ascii="Times New Roman" w:hAnsi="Times New Roman" w:cs="Times New Roman"/>
                <w:b/>
                <w:sz w:val="24"/>
                <w:szCs w:val="24"/>
              </w:rPr>
              <w:t>рейтинг</w:t>
            </w:r>
          </w:p>
        </w:tc>
        <w:tc>
          <w:tcPr>
            <w:tcW w:w="3549" w:type="dxa"/>
          </w:tcPr>
          <w:p w:rsidR="00F7319D" w:rsidRPr="00F32A34" w:rsidRDefault="00F7319D" w:rsidP="00F32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A3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отбора</w:t>
            </w:r>
          </w:p>
        </w:tc>
      </w:tr>
      <w:tr w:rsidR="00F7319D" w:rsidRPr="00F7319D" w:rsidTr="005F0C4C">
        <w:tc>
          <w:tcPr>
            <w:tcW w:w="1044" w:type="dxa"/>
          </w:tcPr>
          <w:p w:rsidR="00F7319D" w:rsidRPr="00F7319D" w:rsidRDefault="003E0020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с-э</w:t>
            </w:r>
            <w:proofErr w:type="gramEnd"/>
          </w:p>
        </w:tc>
        <w:tc>
          <w:tcPr>
            <w:tcW w:w="1161" w:type="dxa"/>
          </w:tcPr>
          <w:p w:rsidR="00F7319D" w:rsidRPr="00F7319D" w:rsidRDefault="00F7319D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40" w:type="dxa"/>
          </w:tcPr>
          <w:p w:rsidR="00F7319D" w:rsidRPr="00F7319D" w:rsidRDefault="00F32A34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5F0C4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289" w:type="dxa"/>
          </w:tcPr>
          <w:p w:rsidR="00F7319D" w:rsidRPr="00F7319D" w:rsidRDefault="005F0C4C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098" w:type="dxa"/>
          </w:tcPr>
          <w:p w:rsidR="00F7319D" w:rsidRPr="00F7319D" w:rsidRDefault="005F0C4C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9" w:type="dxa"/>
          </w:tcPr>
          <w:p w:rsidR="00F7319D" w:rsidRPr="00F7319D" w:rsidRDefault="005F0C4C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5F0C4C" w:rsidRPr="00F7319D" w:rsidTr="005F0C4C">
        <w:tc>
          <w:tcPr>
            <w:tcW w:w="1044" w:type="dxa"/>
          </w:tcPr>
          <w:p w:rsidR="005F0C4C" w:rsidRPr="00F7319D" w:rsidRDefault="003E0020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с-э</w:t>
            </w:r>
            <w:proofErr w:type="gramEnd"/>
          </w:p>
        </w:tc>
        <w:tc>
          <w:tcPr>
            <w:tcW w:w="1161" w:type="dxa"/>
          </w:tcPr>
          <w:p w:rsidR="005F0C4C" w:rsidRPr="00F7319D" w:rsidRDefault="005F0C4C" w:rsidP="00E3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4.88</w:t>
            </w:r>
          </w:p>
        </w:tc>
        <w:tc>
          <w:tcPr>
            <w:tcW w:w="1740" w:type="dxa"/>
          </w:tcPr>
          <w:p w:rsidR="005F0C4C" w:rsidRPr="00F7319D" w:rsidRDefault="005F0C4C" w:rsidP="00E3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58.88</w:t>
            </w:r>
          </w:p>
        </w:tc>
        <w:tc>
          <w:tcPr>
            <w:tcW w:w="2289" w:type="dxa"/>
          </w:tcPr>
          <w:p w:rsidR="005F0C4C" w:rsidRPr="00F7319D" w:rsidRDefault="005F0C4C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1098" w:type="dxa"/>
          </w:tcPr>
          <w:p w:rsidR="005F0C4C" w:rsidRPr="00F7319D" w:rsidRDefault="005F0C4C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9" w:type="dxa"/>
          </w:tcPr>
          <w:p w:rsidR="005F0C4C" w:rsidRPr="00F7319D" w:rsidRDefault="005F0C4C" w:rsidP="00205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5F0C4C" w:rsidRPr="00F7319D" w:rsidTr="005F0C4C">
        <w:tc>
          <w:tcPr>
            <w:tcW w:w="1044" w:type="dxa"/>
          </w:tcPr>
          <w:p w:rsidR="005F0C4C" w:rsidRPr="00F7319D" w:rsidRDefault="005F0C4C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с-э</w:t>
            </w:r>
            <w:proofErr w:type="gramEnd"/>
          </w:p>
        </w:tc>
        <w:tc>
          <w:tcPr>
            <w:tcW w:w="1161" w:type="dxa"/>
          </w:tcPr>
          <w:p w:rsidR="005F0C4C" w:rsidRPr="00F7319D" w:rsidRDefault="005F0C4C" w:rsidP="00F72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4.77</w:t>
            </w:r>
          </w:p>
        </w:tc>
        <w:tc>
          <w:tcPr>
            <w:tcW w:w="1740" w:type="dxa"/>
          </w:tcPr>
          <w:p w:rsidR="005F0C4C" w:rsidRPr="00F7319D" w:rsidRDefault="005F0C4C" w:rsidP="005F0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289" w:type="dxa"/>
          </w:tcPr>
          <w:p w:rsidR="005F0C4C" w:rsidRPr="00F7319D" w:rsidRDefault="005F0C4C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5F0C4C" w:rsidRPr="00F7319D" w:rsidRDefault="005F0C4C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9" w:type="dxa"/>
          </w:tcPr>
          <w:p w:rsidR="005F0C4C" w:rsidRPr="00F7319D" w:rsidRDefault="005F0C4C" w:rsidP="00205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5F0C4C" w:rsidRPr="00F7319D" w:rsidTr="005F0C4C">
        <w:tc>
          <w:tcPr>
            <w:tcW w:w="1044" w:type="dxa"/>
          </w:tcPr>
          <w:p w:rsidR="005F0C4C" w:rsidRPr="00F7319D" w:rsidRDefault="003E0020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с-э</w:t>
            </w:r>
            <w:proofErr w:type="gramEnd"/>
          </w:p>
        </w:tc>
        <w:tc>
          <w:tcPr>
            <w:tcW w:w="1161" w:type="dxa"/>
          </w:tcPr>
          <w:p w:rsidR="005F0C4C" w:rsidRPr="00F7319D" w:rsidRDefault="005F0C4C" w:rsidP="0020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4.71</w:t>
            </w:r>
          </w:p>
        </w:tc>
        <w:tc>
          <w:tcPr>
            <w:tcW w:w="1740" w:type="dxa"/>
          </w:tcPr>
          <w:p w:rsidR="005F0C4C" w:rsidRPr="00F7319D" w:rsidRDefault="005F0C4C" w:rsidP="0020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55.71</w:t>
            </w:r>
          </w:p>
        </w:tc>
        <w:tc>
          <w:tcPr>
            <w:tcW w:w="2289" w:type="dxa"/>
          </w:tcPr>
          <w:p w:rsidR="005F0C4C" w:rsidRPr="00F7319D" w:rsidRDefault="005F0C4C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5F0C4C" w:rsidRPr="00F7319D" w:rsidRDefault="005F0C4C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9" w:type="dxa"/>
          </w:tcPr>
          <w:p w:rsidR="005F0C4C" w:rsidRPr="00F7319D" w:rsidRDefault="005F0C4C" w:rsidP="00205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5F0C4C" w:rsidRPr="00F7319D" w:rsidTr="005F0C4C">
        <w:tc>
          <w:tcPr>
            <w:tcW w:w="1044" w:type="dxa"/>
          </w:tcPr>
          <w:p w:rsidR="005F0C4C" w:rsidRPr="00F7319D" w:rsidRDefault="005F0C4C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с-э</w:t>
            </w:r>
            <w:proofErr w:type="gramEnd"/>
          </w:p>
        </w:tc>
        <w:tc>
          <w:tcPr>
            <w:tcW w:w="1161" w:type="dxa"/>
          </w:tcPr>
          <w:p w:rsidR="005F0C4C" w:rsidRPr="00F7319D" w:rsidRDefault="005F0C4C" w:rsidP="00240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740" w:type="dxa"/>
          </w:tcPr>
          <w:p w:rsidR="005F0C4C" w:rsidRPr="00F7319D" w:rsidRDefault="005F0C4C" w:rsidP="00240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54.18</w:t>
            </w:r>
          </w:p>
        </w:tc>
        <w:tc>
          <w:tcPr>
            <w:tcW w:w="2289" w:type="dxa"/>
          </w:tcPr>
          <w:p w:rsidR="005F0C4C" w:rsidRPr="00F7319D" w:rsidRDefault="005F0C4C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5F0C4C" w:rsidRPr="00F7319D" w:rsidRDefault="005F0C4C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9" w:type="dxa"/>
          </w:tcPr>
          <w:p w:rsidR="005F0C4C" w:rsidRPr="00F7319D" w:rsidRDefault="005F0C4C" w:rsidP="00205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5F0C4C" w:rsidRPr="00F7319D" w:rsidTr="005F0C4C">
        <w:tc>
          <w:tcPr>
            <w:tcW w:w="1044" w:type="dxa"/>
          </w:tcPr>
          <w:p w:rsidR="005F0C4C" w:rsidRPr="00F7319D" w:rsidRDefault="003E0020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с-э</w:t>
            </w:r>
            <w:proofErr w:type="gramEnd"/>
          </w:p>
        </w:tc>
        <w:tc>
          <w:tcPr>
            <w:tcW w:w="1161" w:type="dxa"/>
          </w:tcPr>
          <w:p w:rsidR="005F0C4C" w:rsidRPr="00F7319D" w:rsidRDefault="005F0C4C" w:rsidP="00240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1740" w:type="dxa"/>
          </w:tcPr>
          <w:p w:rsidR="005F0C4C" w:rsidRPr="00F7319D" w:rsidRDefault="005F0C4C" w:rsidP="00240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52.65</w:t>
            </w:r>
          </w:p>
        </w:tc>
        <w:tc>
          <w:tcPr>
            <w:tcW w:w="2289" w:type="dxa"/>
          </w:tcPr>
          <w:p w:rsidR="005F0C4C" w:rsidRPr="00F7319D" w:rsidRDefault="005F0C4C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5F0C4C" w:rsidRPr="00F7319D" w:rsidRDefault="005F0C4C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9" w:type="dxa"/>
          </w:tcPr>
          <w:p w:rsidR="005F0C4C" w:rsidRPr="00F7319D" w:rsidRDefault="005F0C4C" w:rsidP="00205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5F0C4C" w:rsidRPr="00F7319D" w:rsidTr="005F0C4C">
        <w:tc>
          <w:tcPr>
            <w:tcW w:w="1044" w:type="dxa"/>
          </w:tcPr>
          <w:p w:rsidR="005F0C4C" w:rsidRPr="00F7319D" w:rsidRDefault="003E0020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с-э</w:t>
            </w:r>
            <w:proofErr w:type="gramEnd"/>
          </w:p>
        </w:tc>
        <w:tc>
          <w:tcPr>
            <w:tcW w:w="1161" w:type="dxa"/>
          </w:tcPr>
          <w:p w:rsidR="005F0C4C" w:rsidRPr="00F7319D" w:rsidRDefault="005F0C4C" w:rsidP="00240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40" w:type="dxa"/>
          </w:tcPr>
          <w:p w:rsidR="005F0C4C" w:rsidRPr="00F7319D" w:rsidRDefault="005F0C4C" w:rsidP="00240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26.00</w:t>
            </w:r>
          </w:p>
        </w:tc>
        <w:tc>
          <w:tcPr>
            <w:tcW w:w="2289" w:type="dxa"/>
          </w:tcPr>
          <w:p w:rsidR="005F0C4C" w:rsidRPr="00F7319D" w:rsidRDefault="005F0C4C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5F0C4C" w:rsidRPr="00F7319D" w:rsidRDefault="005F0C4C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9" w:type="dxa"/>
          </w:tcPr>
          <w:p w:rsidR="005F0C4C" w:rsidRPr="00F7319D" w:rsidRDefault="005F0C4C" w:rsidP="00205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5F0C4C" w:rsidRPr="00F7319D" w:rsidTr="005F0C4C">
        <w:tc>
          <w:tcPr>
            <w:tcW w:w="1044" w:type="dxa"/>
          </w:tcPr>
          <w:p w:rsidR="005F0C4C" w:rsidRPr="00F7319D" w:rsidRDefault="005F0C4C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с-э</w:t>
            </w:r>
            <w:proofErr w:type="gramEnd"/>
          </w:p>
        </w:tc>
        <w:tc>
          <w:tcPr>
            <w:tcW w:w="1161" w:type="dxa"/>
          </w:tcPr>
          <w:p w:rsidR="005F0C4C" w:rsidRPr="00F7319D" w:rsidRDefault="005F0C4C" w:rsidP="00787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4.88</w:t>
            </w:r>
          </w:p>
        </w:tc>
        <w:tc>
          <w:tcPr>
            <w:tcW w:w="1740" w:type="dxa"/>
          </w:tcPr>
          <w:p w:rsidR="005F0C4C" w:rsidRPr="00F7319D" w:rsidRDefault="005F0C4C" w:rsidP="00787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24.88</w:t>
            </w:r>
          </w:p>
        </w:tc>
        <w:tc>
          <w:tcPr>
            <w:tcW w:w="2289" w:type="dxa"/>
          </w:tcPr>
          <w:p w:rsidR="005F0C4C" w:rsidRPr="00F7319D" w:rsidRDefault="005F0C4C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5F0C4C" w:rsidRPr="00F7319D" w:rsidRDefault="005F0C4C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9" w:type="dxa"/>
          </w:tcPr>
          <w:p w:rsidR="005F0C4C" w:rsidRPr="00F7319D" w:rsidRDefault="005F0C4C" w:rsidP="00205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зачислению</w:t>
            </w:r>
          </w:p>
        </w:tc>
      </w:tr>
      <w:tr w:rsidR="005F0C4C" w:rsidRPr="00F7319D" w:rsidTr="005F0C4C">
        <w:tc>
          <w:tcPr>
            <w:tcW w:w="1044" w:type="dxa"/>
          </w:tcPr>
          <w:p w:rsidR="005F0C4C" w:rsidRPr="00F7319D" w:rsidRDefault="005F0C4C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5F0C4C" w:rsidRDefault="005F0C4C" w:rsidP="00730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5F0C4C" w:rsidRDefault="005F0C4C" w:rsidP="00730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</w:tcPr>
          <w:p w:rsidR="005F0C4C" w:rsidRPr="00F7319D" w:rsidRDefault="005F0C4C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5F0C4C" w:rsidRPr="00F7319D" w:rsidRDefault="005F0C4C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5F0C4C" w:rsidRPr="00F7319D" w:rsidRDefault="005F0C4C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C4C" w:rsidRPr="00F7319D" w:rsidTr="005F0C4C">
        <w:tc>
          <w:tcPr>
            <w:tcW w:w="1044" w:type="dxa"/>
          </w:tcPr>
          <w:p w:rsidR="005F0C4C" w:rsidRPr="00F7319D" w:rsidRDefault="005F0C4C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5F0C4C" w:rsidRDefault="005F0C4C" w:rsidP="00730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5F0C4C" w:rsidRDefault="005F0C4C" w:rsidP="00730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</w:tcPr>
          <w:p w:rsidR="005F0C4C" w:rsidRPr="00F7319D" w:rsidRDefault="005F0C4C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5F0C4C" w:rsidRPr="00F7319D" w:rsidRDefault="005F0C4C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5F0C4C" w:rsidRPr="00F7319D" w:rsidRDefault="005F0C4C" w:rsidP="00F32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Pr="00F7319D" w:rsidRDefault="00F7319D" w:rsidP="00F7319D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F7319D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Рейтинговые таблицы для зачисления в 10 классы 2026-2027 учебного года</w:t>
      </w:r>
    </w:p>
    <w:p w:rsidR="00F7319D" w:rsidRPr="00F7319D" w:rsidRDefault="00F7319D" w:rsidP="00F7319D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319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03.07.2026</w:t>
      </w:r>
    </w:p>
    <w:p w:rsidR="00F7319D" w:rsidRPr="00F7319D" w:rsidRDefault="00F7319D" w:rsidP="00F7319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Уважаемые родители! Публикуем </w:t>
      </w:r>
      <w:r w:rsidRPr="00F7319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рейтинговые таблицы для зачисления</w:t>
      </w: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:</w:t>
      </w:r>
    </w:p>
    <w:p w:rsidR="00F7319D" w:rsidRPr="00F7319D" w:rsidRDefault="00F7319D" w:rsidP="00F7319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tgtFrame="_blank" w:history="1">
        <w:r w:rsidRPr="00F7319D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гуманитарный профиль (английский язык, история)</w:t>
        </w:r>
      </w:hyperlink>
    </w:p>
    <w:p w:rsidR="00F7319D" w:rsidRPr="00F7319D" w:rsidRDefault="00F7319D" w:rsidP="00F7319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tgtFrame="_blank" w:history="1">
        <w:r w:rsidRPr="00F7319D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гуманитарный профиль (английский язык, обществознание)</w:t>
        </w:r>
      </w:hyperlink>
    </w:p>
    <w:p w:rsidR="00F7319D" w:rsidRPr="00F7319D" w:rsidRDefault="00F7319D" w:rsidP="00F7319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tgtFrame="_blank" w:history="1">
        <w:r w:rsidRPr="00F7319D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технологический профиль (математика, информатика)</w:t>
        </w:r>
      </w:hyperlink>
    </w:p>
    <w:p w:rsidR="00F7319D" w:rsidRPr="00F7319D" w:rsidRDefault="00F7319D" w:rsidP="00F7319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tgtFrame="_blank" w:history="1">
        <w:proofErr w:type="gramStart"/>
        <w:r w:rsidRPr="00F7319D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естественно-научный</w:t>
        </w:r>
        <w:proofErr w:type="gramEnd"/>
        <w:r w:rsidRPr="00F7319D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профиль (биология, химия)</w:t>
        </w:r>
      </w:hyperlink>
    </w:p>
    <w:p w:rsidR="00F7319D" w:rsidRPr="00F7319D" w:rsidRDefault="00F7319D" w:rsidP="00F7319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tgtFrame="_blank" w:history="1">
        <w:r w:rsidRPr="00F7319D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технологический профиль (математика, физика)</w:t>
        </w:r>
      </w:hyperlink>
    </w:p>
    <w:p w:rsidR="00F7319D" w:rsidRPr="00F7319D" w:rsidRDefault="00F7319D" w:rsidP="00F7319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" w:tgtFrame="_blank" w:history="1">
        <w:r w:rsidRPr="00F7319D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социально-экономический профиль (математика, обществознание)</w:t>
        </w:r>
      </w:hyperlink>
    </w:p>
    <w:p w:rsidR="00F7319D" w:rsidRPr="00F7319D" w:rsidRDefault="00F7319D" w:rsidP="00F7319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p w:rsidR="00F7319D" w:rsidRPr="00F7319D" w:rsidRDefault="00F7319D" w:rsidP="00F7319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F7319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Пакеты документов на зачисление</w:t>
      </w: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от </w:t>
      </w:r>
      <w:r w:rsidRPr="00F7319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родителей участников, прошедших индивидуальный отбор</w:t>
      </w: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r w:rsidRPr="00F7319D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(копия паспорта родителя (законного представителя), копия паспорта ребёнка, медицинская карта, справка 086-у, личное дело, копии СНИЛС)</w:t>
      </w: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 для внесения данных в </w:t>
      </w:r>
      <w:r w:rsidRPr="00F7319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ГИС СО "ЕЦП"</w:t>
      </w: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будут приниматься в </w:t>
      </w:r>
      <w:r w:rsidRPr="00F7319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субботу, 4 июля, с 12:00 до 18:00,</w:t>
      </w: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в </w:t>
      </w:r>
      <w:proofErr w:type="spellStart"/>
      <w:r w:rsidRPr="00F7319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каб</w:t>
      </w:r>
      <w:proofErr w:type="spellEnd"/>
      <w:r w:rsidRPr="00F7319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. 114</w:t>
      </w: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 в </w:t>
      </w:r>
      <w:r w:rsidRPr="00F7319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понедельник, 6 июля, с 09:00 до 12:00, с 13</w:t>
      </w:r>
      <w:proofErr w:type="gramEnd"/>
      <w:r w:rsidRPr="00F7319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:00 до 18:00,</w:t>
      </w: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в </w:t>
      </w:r>
      <w:proofErr w:type="spellStart"/>
      <w:r w:rsidRPr="00F7319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каб</w:t>
      </w:r>
      <w:proofErr w:type="spellEnd"/>
      <w:r w:rsidRPr="00F7319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. 105</w:t>
      </w: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</w:t>
      </w:r>
    </w:p>
    <w:p w:rsidR="00F7319D" w:rsidRPr="00F7319D" w:rsidRDefault="00F7319D" w:rsidP="00F7319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p w:rsidR="00F7319D" w:rsidRPr="00F7319D" w:rsidRDefault="00F7319D" w:rsidP="00F7319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319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Родители участников, завершивших уровень основного общего образования в МАОУ СОШ № 200,</w:t>
      </w: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приходят </w:t>
      </w:r>
      <w:r w:rsidRPr="00F7319D">
        <w:rPr>
          <w:rFonts w:ascii="Tahoma" w:eastAsia="Times New Roman" w:hAnsi="Tahoma" w:cs="Tahoma"/>
          <w:b/>
          <w:bCs/>
          <w:color w:val="555555"/>
          <w:sz w:val="24"/>
          <w:szCs w:val="24"/>
          <w:u w:val="single"/>
          <w:lang w:eastAsia="ru-RU"/>
        </w:rPr>
        <w:t>только для подписания заявления</w:t>
      </w: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</w:t>
      </w:r>
    </w:p>
    <w:p w:rsidR="00F7319D" w:rsidRPr="00F7319D" w:rsidRDefault="00F7319D" w:rsidP="00F7319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p w:rsidR="00F7319D" w:rsidRPr="00F7319D" w:rsidRDefault="00F7319D" w:rsidP="00F7319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-----===============-----</w:t>
      </w:r>
    </w:p>
    <w:p w:rsidR="00F7319D" w:rsidRPr="00F7319D" w:rsidRDefault="00F7319D" w:rsidP="00F7319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p w:rsidR="00F7319D" w:rsidRPr="00F7319D" w:rsidRDefault="00F7319D" w:rsidP="00F7319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1. </w:t>
      </w:r>
      <w:proofErr w:type="gramStart"/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 соответствии с </w:t>
      </w:r>
      <w:r w:rsidRPr="00F7319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Положением о порядке организации индивидуального отбора при приёме либо переводе в МАОУ СОШ № 200 для получения ООО или СОО с УИОП, профильного обучения</w:t>
      </w: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к </w:t>
      </w:r>
      <w:r w:rsidRPr="00F7319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расчёту суммарного балла</w:t>
      </w: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 по которому выстраивается рейтинг, </w:t>
      </w:r>
      <w:r w:rsidRPr="00F7319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 xml:space="preserve">принимаются баллы по отдельным профильным предметам не ниже минимальных, рекомендованных </w:t>
      </w:r>
      <w:proofErr w:type="spellStart"/>
      <w:r w:rsidRPr="00F7319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Рособрнадзором</w:t>
      </w:r>
      <w:proofErr w:type="spellEnd"/>
      <w:r w:rsidRPr="00F7319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 xml:space="preserve"> для отбора обучающихся в профильные классы для обучения по образовательным программам среднего общего образования</w:t>
      </w: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</w:t>
      </w:r>
      <w:proofErr w:type="gramEnd"/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proofErr w:type="gramStart"/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 </w:t>
      </w:r>
      <w:r w:rsidRPr="00F7319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2026 году</w:t>
      </w: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минимальные баллы определены </w:t>
      </w:r>
      <w:hyperlink r:id="rId12" w:tgtFrame="_blank" w:history="1">
        <w:r w:rsidRPr="00F7319D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письмом </w:t>
        </w:r>
        <w:proofErr w:type="spellStart"/>
        <w:r w:rsidRPr="00F7319D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Рособрнадзора</w:t>
        </w:r>
        <w:proofErr w:type="spellEnd"/>
        <w:r w:rsidRPr="00F7319D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от 25.02.2026 №02-20</w:t>
        </w:r>
      </w:hyperlink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 В случае, когда участник индивидуального отбора </w:t>
      </w:r>
      <w:r w:rsidRPr="00F7319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предъявлял баллы по одному или двум профильным предметам, не превышающие минимальную границу, рекомендованную для поступления в профильные классы,</w:t>
      </w: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их перевод в 100-балльную систему исчисления не осуществлялся, </w:t>
      </w:r>
      <w:r w:rsidRPr="00F7319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 xml:space="preserve">в формуле расчёта суммарного балла, учитываемого при </w:t>
      </w:r>
      <w:proofErr w:type="spellStart"/>
      <w:r w:rsidRPr="00F7319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рейтинговании</w:t>
      </w:r>
      <w:proofErr w:type="spellEnd"/>
      <w:r w:rsidRPr="00F7319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, они принимались за 0,00</w:t>
      </w: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</w:t>
      </w:r>
      <w:proofErr w:type="gramEnd"/>
    </w:p>
    <w:p w:rsidR="00F7319D" w:rsidRPr="00F7319D" w:rsidRDefault="00F7319D" w:rsidP="00F7319D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tbl>
      <w:tblPr>
        <w:tblW w:w="66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4536"/>
      </w:tblGrid>
      <w:tr w:rsidR="00F7319D" w:rsidRPr="00F7319D" w:rsidTr="00F7319D"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19D" w:rsidRPr="00F7319D" w:rsidRDefault="00F7319D" w:rsidP="00F731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19D" w:rsidRPr="00F7319D" w:rsidRDefault="00F7319D" w:rsidP="00F731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Минимальный первичный балл</w:t>
            </w:r>
          </w:p>
        </w:tc>
      </w:tr>
      <w:tr w:rsidR="00F7319D" w:rsidRPr="00F7319D" w:rsidTr="00F7319D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19D" w:rsidRPr="00F7319D" w:rsidRDefault="00F7319D" w:rsidP="00F7319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19D" w:rsidRPr="00F7319D" w:rsidRDefault="00F7319D" w:rsidP="00F731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55</w:t>
            </w:r>
          </w:p>
        </w:tc>
      </w:tr>
      <w:tr w:rsidR="00F7319D" w:rsidRPr="00F7319D" w:rsidTr="00F7319D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19D" w:rsidRPr="00F7319D" w:rsidRDefault="00F7319D" w:rsidP="00F7319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Биология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19D" w:rsidRPr="00F7319D" w:rsidRDefault="00F7319D" w:rsidP="00F731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33</w:t>
            </w:r>
          </w:p>
        </w:tc>
      </w:tr>
      <w:tr w:rsidR="00F7319D" w:rsidRPr="00F7319D" w:rsidTr="00F7319D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19D" w:rsidRPr="00F7319D" w:rsidRDefault="00F7319D" w:rsidP="00F7319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19D" w:rsidRPr="00F7319D" w:rsidRDefault="00F7319D" w:rsidP="00F731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15</w:t>
            </w:r>
          </w:p>
        </w:tc>
      </w:tr>
      <w:tr w:rsidR="00F7319D" w:rsidRPr="00F7319D" w:rsidTr="00F7319D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19D" w:rsidRPr="00F7319D" w:rsidRDefault="00F7319D" w:rsidP="00F7319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19D" w:rsidRPr="00F7319D" w:rsidRDefault="00F7319D" w:rsidP="00F731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26</w:t>
            </w:r>
          </w:p>
        </w:tc>
      </w:tr>
      <w:tr w:rsidR="00F7319D" w:rsidRPr="00F7319D" w:rsidTr="00F7319D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19D" w:rsidRPr="00F7319D" w:rsidRDefault="00F7319D" w:rsidP="00F7319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19D" w:rsidRPr="00F7319D" w:rsidRDefault="00F7319D" w:rsidP="00F731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18 (социально-экономический профиль)</w:t>
            </w:r>
          </w:p>
          <w:p w:rsidR="00F7319D" w:rsidRPr="00F7319D" w:rsidRDefault="00F7319D" w:rsidP="00F731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19 (технологический профиль)</w:t>
            </w:r>
          </w:p>
        </w:tc>
      </w:tr>
      <w:tr w:rsidR="00F7319D" w:rsidRPr="00F7319D" w:rsidTr="00F7319D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19D" w:rsidRPr="00F7319D" w:rsidRDefault="00F7319D" w:rsidP="00F7319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19D" w:rsidRPr="00F7319D" w:rsidRDefault="00F7319D" w:rsidP="00F731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29</w:t>
            </w:r>
          </w:p>
        </w:tc>
      </w:tr>
      <w:tr w:rsidR="00F7319D" w:rsidRPr="00F7319D" w:rsidTr="00F7319D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19D" w:rsidRPr="00F7319D" w:rsidRDefault="00F7319D" w:rsidP="00F7319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19D" w:rsidRPr="00F7319D" w:rsidRDefault="00F7319D" w:rsidP="00F731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26</w:t>
            </w:r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319D" w:rsidRPr="00F7319D" w:rsidTr="00F7319D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19D" w:rsidRPr="00F7319D" w:rsidRDefault="00F7319D" w:rsidP="00F7319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19D" w:rsidRPr="00F7319D" w:rsidRDefault="00F7319D" w:rsidP="00F731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27</w:t>
            </w:r>
          </w:p>
        </w:tc>
      </w:tr>
    </w:tbl>
    <w:p w:rsidR="00F7319D" w:rsidRPr="00F7319D" w:rsidRDefault="00F7319D" w:rsidP="00F7319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p w:rsidR="00F7319D" w:rsidRPr="00F7319D" w:rsidRDefault="00F7319D" w:rsidP="00F7319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2. </w:t>
      </w:r>
      <w:proofErr w:type="gramStart"/>
      <w:r w:rsidRPr="00F7319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Преимущественное право</w:t>
      </w: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для категорий обучающихся, указанных в </w:t>
      </w:r>
      <w:r w:rsidRPr="00F7319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п. 3.19.1 Положения о порядке организации индивидуального отбора при приёме либо переводе в МАОУ СОШ № 200 для получения ООО или СОО с УИОП, профильного обучения</w:t>
      </w: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 учитывалось </w:t>
      </w:r>
      <w:r w:rsidRPr="00F7319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только при успешном прохождении индивидуального отбора</w:t>
      </w: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 т.е. </w:t>
      </w:r>
      <w:r w:rsidRPr="00F7319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при предоставлении результатов ГИА</w:t>
      </w: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по одному предмету для гуманитарного и естественно-научного профилей, по двум предметам для технологического и социально-экономического</w:t>
      </w:r>
      <w:proofErr w:type="gramEnd"/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профилей, </w:t>
      </w:r>
      <w:r w:rsidRPr="00F7319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превышающих минимальную границу, рекомендованную для поступления в профильные классы</w:t>
      </w: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</w:t>
      </w:r>
    </w:p>
    <w:p w:rsidR="00F7319D" w:rsidRPr="00F7319D" w:rsidRDefault="00F7319D" w:rsidP="00F7319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p w:rsidR="00F7319D" w:rsidRPr="00F7319D" w:rsidRDefault="00F7319D" w:rsidP="00F7319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3. </w:t>
      </w:r>
      <w:proofErr w:type="gramStart"/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 соответствии с </w:t>
      </w:r>
      <w:r w:rsidRPr="00F7319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п. 3.19.1 Положения о порядке организации индивидуального отбора при приёме либо переводе в МАОУ СОШ № 200 для получения ООО или СОО с УИОП, профильного обучения</w:t>
      </w: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для </w:t>
      </w:r>
      <w:r w:rsidRPr="00F7319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детей, прошедших индивидуальный отбор, лиц, принимающих (принимавших) участие в специальной военной операции</w:t>
      </w: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на территориях Украины, Донецкой Народной Республики, Луганской Народной Республики, Запорожской области и Херсонской области, или </w:t>
      </w:r>
      <w:r w:rsidRPr="00F7319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граждан Российской Федерации, призванных</w:t>
      </w:r>
      <w:proofErr w:type="gramEnd"/>
      <w:r w:rsidRPr="00F7319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 xml:space="preserve"> </w:t>
      </w:r>
      <w:proofErr w:type="gramStart"/>
      <w:r w:rsidRPr="00F7319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на военную службу по мобилизации в Вооружённые силы Российской Федерации</w:t>
      </w: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в соответствии с Указом</w:t>
      </w:r>
      <w:proofErr w:type="gramEnd"/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Президента Российской Федерации от 21 сентября 2022 года № 647 «Об объявлении частичной мобилизации в Российской Федерации» были определены </w:t>
      </w:r>
      <w:r w:rsidRPr="00F7319D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следующие квоты мест при приёме в соответствующие классы / группы в классе</w:t>
      </w: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:</w:t>
      </w:r>
    </w:p>
    <w:p w:rsidR="00F7319D" w:rsidRPr="00F7319D" w:rsidRDefault="00F7319D" w:rsidP="00F7319D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tbl>
      <w:tblPr>
        <w:tblW w:w="79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4"/>
        <w:gridCol w:w="1560"/>
      </w:tblGrid>
      <w:tr w:rsidR="00F7319D" w:rsidRPr="00F7319D" w:rsidTr="00F7319D">
        <w:tc>
          <w:tcPr>
            <w:tcW w:w="6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19D" w:rsidRPr="00F7319D" w:rsidRDefault="00F7319D" w:rsidP="00F731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Класс / группа в классе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7319D" w:rsidRPr="00F7319D" w:rsidRDefault="00F7319D" w:rsidP="00F731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Квота мест</w:t>
            </w:r>
          </w:p>
        </w:tc>
      </w:tr>
      <w:tr w:rsidR="00F7319D" w:rsidRPr="00F7319D" w:rsidTr="00F7319D">
        <w:tc>
          <w:tcPr>
            <w:tcW w:w="6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19D" w:rsidRPr="00F7319D" w:rsidRDefault="00F7319D" w:rsidP="00F7319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Гуманитарный (английский язык, история)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19D" w:rsidRPr="00F7319D" w:rsidRDefault="00F7319D" w:rsidP="00F731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</w:t>
            </w:r>
          </w:p>
        </w:tc>
      </w:tr>
      <w:tr w:rsidR="00F7319D" w:rsidRPr="00F7319D" w:rsidTr="00F7319D">
        <w:tc>
          <w:tcPr>
            <w:tcW w:w="6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19D" w:rsidRPr="00F7319D" w:rsidRDefault="00F7319D" w:rsidP="00F7319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Гуманитарный (английский язык, обществознание)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19D" w:rsidRPr="00F7319D" w:rsidRDefault="00F7319D" w:rsidP="00F731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</w:t>
            </w:r>
          </w:p>
        </w:tc>
      </w:tr>
      <w:tr w:rsidR="00F7319D" w:rsidRPr="00F7319D" w:rsidTr="00F7319D">
        <w:tc>
          <w:tcPr>
            <w:tcW w:w="6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19D" w:rsidRPr="00F7319D" w:rsidRDefault="00F7319D" w:rsidP="00F7319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Технологический</w:t>
            </w:r>
            <w:proofErr w:type="gramEnd"/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(математика, информатика)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19D" w:rsidRPr="00F7319D" w:rsidRDefault="00F7319D" w:rsidP="00F731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</w:t>
            </w:r>
          </w:p>
        </w:tc>
      </w:tr>
      <w:tr w:rsidR="00F7319D" w:rsidRPr="00F7319D" w:rsidTr="00F7319D">
        <w:tc>
          <w:tcPr>
            <w:tcW w:w="6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19D" w:rsidRPr="00F7319D" w:rsidRDefault="00F7319D" w:rsidP="00F7319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Естественно-научный</w:t>
            </w:r>
            <w:proofErr w:type="gramEnd"/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(биология, химия)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19D" w:rsidRPr="00F7319D" w:rsidRDefault="00F7319D" w:rsidP="00F731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</w:t>
            </w:r>
          </w:p>
        </w:tc>
      </w:tr>
      <w:tr w:rsidR="00F7319D" w:rsidRPr="00F7319D" w:rsidTr="00F7319D">
        <w:tc>
          <w:tcPr>
            <w:tcW w:w="6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19D" w:rsidRPr="00F7319D" w:rsidRDefault="00F7319D" w:rsidP="00F7319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Технологический</w:t>
            </w:r>
            <w:proofErr w:type="gramEnd"/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(математика, физика)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19D" w:rsidRPr="00F7319D" w:rsidRDefault="00F7319D" w:rsidP="00F731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</w:t>
            </w:r>
          </w:p>
        </w:tc>
      </w:tr>
      <w:tr w:rsidR="00F7319D" w:rsidRPr="00F7319D" w:rsidTr="00F7319D">
        <w:tc>
          <w:tcPr>
            <w:tcW w:w="6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19D" w:rsidRPr="00F7319D" w:rsidRDefault="00F7319D" w:rsidP="00F7319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Социально-экономический</w:t>
            </w:r>
            <w:proofErr w:type="gramEnd"/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(математика, обществознание)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19D" w:rsidRPr="00F7319D" w:rsidRDefault="00F7319D" w:rsidP="00F731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7319D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</w:t>
            </w:r>
          </w:p>
        </w:tc>
      </w:tr>
    </w:tbl>
    <w:p w:rsidR="00F7319D" w:rsidRPr="00F7319D" w:rsidRDefault="00F7319D" w:rsidP="00F7319D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7319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    </w:t>
      </w: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9D" w:rsidRPr="00F7319D" w:rsidRDefault="00F7319D" w:rsidP="00F7319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7319D" w:rsidRPr="00F7319D" w:rsidSect="00F7319D">
      <w:pgSz w:w="11906" w:h="16838"/>
      <w:pgMar w:top="851" w:right="567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53412"/>
    <w:multiLevelType w:val="multilevel"/>
    <w:tmpl w:val="B14A0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FA9"/>
    <w:rsid w:val="00044E52"/>
    <w:rsid w:val="00136C3B"/>
    <w:rsid w:val="001429EA"/>
    <w:rsid w:val="001970DE"/>
    <w:rsid w:val="001D0CEB"/>
    <w:rsid w:val="002E4DB6"/>
    <w:rsid w:val="00341B40"/>
    <w:rsid w:val="0036295C"/>
    <w:rsid w:val="0036780B"/>
    <w:rsid w:val="00384BB2"/>
    <w:rsid w:val="003B6293"/>
    <w:rsid w:val="003C4CCB"/>
    <w:rsid w:val="003E0020"/>
    <w:rsid w:val="00440D89"/>
    <w:rsid w:val="004556E6"/>
    <w:rsid w:val="004B2D1E"/>
    <w:rsid w:val="004B3C95"/>
    <w:rsid w:val="004E1EAD"/>
    <w:rsid w:val="00524B94"/>
    <w:rsid w:val="0054146B"/>
    <w:rsid w:val="00556EED"/>
    <w:rsid w:val="005F0C4C"/>
    <w:rsid w:val="00660AB5"/>
    <w:rsid w:val="006839ED"/>
    <w:rsid w:val="006D226E"/>
    <w:rsid w:val="006E2EDD"/>
    <w:rsid w:val="00727B24"/>
    <w:rsid w:val="007340F1"/>
    <w:rsid w:val="00806B83"/>
    <w:rsid w:val="00876ED0"/>
    <w:rsid w:val="008A4F42"/>
    <w:rsid w:val="00901FA9"/>
    <w:rsid w:val="0098211E"/>
    <w:rsid w:val="009A7347"/>
    <w:rsid w:val="00AA664A"/>
    <w:rsid w:val="00B04D6E"/>
    <w:rsid w:val="00B37F04"/>
    <w:rsid w:val="00BE13FD"/>
    <w:rsid w:val="00C92AC4"/>
    <w:rsid w:val="00D32D52"/>
    <w:rsid w:val="00D515EB"/>
    <w:rsid w:val="00D6471A"/>
    <w:rsid w:val="00D8740A"/>
    <w:rsid w:val="00DD19C5"/>
    <w:rsid w:val="00E108C6"/>
    <w:rsid w:val="00E64DB9"/>
    <w:rsid w:val="00EA0E20"/>
    <w:rsid w:val="00EE5E04"/>
    <w:rsid w:val="00F13F75"/>
    <w:rsid w:val="00F32A34"/>
    <w:rsid w:val="00F41DB5"/>
    <w:rsid w:val="00F573BA"/>
    <w:rsid w:val="00F7319D"/>
    <w:rsid w:val="00F943FD"/>
    <w:rsid w:val="00FB33F6"/>
    <w:rsid w:val="00FF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31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0F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E4DB6"/>
    <w:pPr>
      <w:ind w:left="720"/>
      <w:contextualSpacing/>
    </w:pPr>
  </w:style>
  <w:style w:type="table" w:styleId="a6">
    <w:name w:val="Table Grid"/>
    <w:basedOn w:val="a1"/>
    <w:uiPriority w:val="59"/>
    <w:rsid w:val="002E4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link w:val="2"/>
    <w:rsid w:val="00FB33F6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11pt">
    <w:name w:val="Основной текст + 11 pt;Полужирный"/>
    <w:rsid w:val="00FB33F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pt0">
    <w:name w:val="Основной текст + 11 pt"/>
    <w:rsid w:val="00FB33F6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7"/>
    <w:rsid w:val="00FB33F6"/>
    <w:pPr>
      <w:widowControl w:val="0"/>
      <w:shd w:val="clear" w:color="auto" w:fill="FFFFFF"/>
      <w:spacing w:after="120" w:line="0" w:lineRule="atLeast"/>
      <w:ind w:hanging="360"/>
      <w:jc w:val="both"/>
    </w:pPr>
    <w:rPr>
      <w:rFonts w:ascii="Times New Roman" w:eastAsia="Times New Roman" w:hAnsi="Times New Roman"/>
      <w:sz w:val="21"/>
      <w:szCs w:val="21"/>
    </w:rPr>
  </w:style>
  <w:style w:type="paragraph" w:customStyle="1" w:styleId="Standard">
    <w:name w:val="Standard"/>
    <w:rsid w:val="006839ED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customStyle="1" w:styleId="20">
    <w:name w:val="Основной текст (2)"/>
    <w:basedOn w:val="Standard"/>
    <w:rsid w:val="006839ED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a8">
    <w:name w:val="Основной текст + Полужирный"/>
    <w:rsid w:val="006839E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vertAlign w:val="subscript"/>
      <w:lang w:val="ru-RU" w:eastAsia="ru-RU" w:bidi="ru-RU"/>
    </w:rPr>
  </w:style>
  <w:style w:type="paragraph" w:customStyle="1" w:styleId="6">
    <w:name w:val="Основной текст (6)"/>
    <w:basedOn w:val="Standard"/>
    <w:rsid w:val="006839ED"/>
    <w:pPr>
      <w:widowControl w:val="0"/>
      <w:shd w:val="clear" w:color="auto" w:fill="FFFFFF"/>
      <w:spacing w:before="300" w:after="120" w:line="0" w:lineRule="atLeast"/>
      <w:jc w:val="center"/>
    </w:pPr>
    <w:rPr>
      <w:rFonts w:ascii="Times New Roman" w:eastAsia="Times New Roman" w:hAnsi="Times New Roman"/>
      <w:b/>
      <w:bCs/>
    </w:rPr>
  </w:style>
  <w:style w:type="paragraph" w:customStyle="1" w:styleId="Framecontents">
    <w:name w:val="Frame contents"/>
    <w:basedOn w:val="a"/>
    <w:rsid w:val="006839ED"/>
    <w:pPr>
      <w:suppressAutoHyphens/>
      <w:autoSpaceDN w:val="0"/>
      <w:spacing w:after="120"/>
      <w:textAlignment w:val="baseline"/>
    </w:pPr>
    <w:rPr>
      <w:rFonts w:ascii="Calibri" w:eastAsia="Calibri" w:hAnsi="Calibri" w:cs="Times New Roman"/>
      <w:kern w:val="3"/>
    </w:rPr>
  </w:style>
  <w:style w:type="character" w:customStyle="1" w:styleId="10">
    <w:name w:val="Заголовок 1 Знак"/>
    <w:basedOn w:val="a0"/>
    <w:link w:val="1"/>
    <w:uiPriority w:val="9"/>
    <w:rsid w:val="00F731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F73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F7319D"/>
    <w:rPr>
      <w:b/>
      <w:bCs/>
    </w:rPr>
  </w:style>
  <w:style w:type="character" w:customStyle="1" w:styleId="link-wrapper-container">
    <w:name w:val="link-wrapper-container"/>
    <w:basedOn w:val="a0"/>
    <w:rsid w:val="00F7319D"/>
  </w:style>
  <w:style w:type="character" w:styleId="ab">
    <w:name w:val="Hyperlink"/>
    <w:basedOn w:val="a0"/>
    <w:uiPriority w:val="99"/>
    <w:semiHidden/>
    <w:unhideWhenUsed/>
    <w:rsid w:val="00F7319D"/>
    <w:rPr>
      <w:color w:val="0000FF"/>
      <w:u w:val="single"/>
    </w:rPr>
  </w:style>
  <w:style w:type="character" w:styleId="ac">
    <w:name w:val="Emphasis"/>
    <w:basedOn w:val="a0"/>
    <w:uiPriority w:val="20"/>
    <w:qFormat/>
    <w:rsid w:val="00F7319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31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0F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E4DB6"/>
    <w:pPr>
      <w:ind w:left="720"/>
      <w:contextualSpacing/>
    </w:pPr>
  </w:style>
  <w:style w:type="table" w:styleId="a6">
    <w:name w:val="Table Grid"/>
    <w:basedOn w:val="a1"/>
    <w:uiPriority w:val="59"/>
    <w:rsid w:val="002E4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link w:val="2"/>
    <w:rsid w:val="00FB33F6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11pt">
    <w:name w:val="Основной текст + 11 pt;Полужирный"/>
    <w:rsid w:val="00FB33F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pt0">
    <w:name w:val="Основной текст + 11 pt"/>
    <w:rsid w:val="00FB33F6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7"/>
    <w:rsid w:val="00FB33F6"/>
    <w:pPr>
      <w:widowControl w:val="0"/>
      <w:shd w:val="clear" w:color="auto" w:fill="FFFFFF"/>
      <w:spacing w:after="120" w:line="0" w:lineRule="atLeast"/>
      <w:ind w:hanging="360"/>
      <w:jc w:val="both"/>
    </w:pPr>
    <w:rPr>
      <w:rFonts w:ascii="Times New Roman" w:eastAsia="Times New Roman" w:hAnsi="Times New Roman"/>
      <w:sz w:val="21"/>
      <w:szCs w:val="21"/>
    </w:rPr>
  </w:style>
  <w:style w:type="paragraph" w:customStyle="1" w:styleId="Standard">
    <w:name w:val="Standard"/>
    <w:rsid w:val="006839ED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customStyle="1" w:styleId="20">
    <w:name w:val="Основной текст (2)"/>
    <w:basedOn w:val="Standard"/>
    <w:rsid w:val="006839ED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a8">
    <w:name w:val="Основной текст + Полужирный"/>
    <w:rsid w:val="006839E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vertAlign w:val="subscript"/>
      <w:lang w:val="ru-RU" w:eastAsia="ru-RU" w:bidi="ru-RU"/>
    </w:rPr>
  </w:style>
  <w:style w:type="paragraph" w:customStyle="1" w:styleId="6">
    <w:name w:val="Основной текст (6)"/>
    <w:basedOn w:val="Standard"/>
    <w:rsid w:val="006839ED"/>
    <w:pPr>
      <w:widowControl w:val="0"/>
      <w:shd w:val="clear" w:color="auto" w:fill="FFFFFF"/>
      <w:spacing w:before="300" w:after="120" w:line="0" w:lineRule="atLeast"/>
      <w:jc w:val="center"/>
    </w:pPr>
    <w:rPr>
      <w:rFonts w:ascii="Times New Roman" w:eastAsia="Times New Roman" w:hAnsi="Times New Roman"/>
      <w:b/>
      <w:bCs/>
    </w:rPr>
  </w:style>
  <w:style w:type="paragraph" w:customStyle="1" w:styleId="Framecontents">
    <w:name w:val="Frame contents"/>
    <w:basedOn w:val="a"/>
    <w:rsid w:val="006839ED"/>
    <w:pPr>
      <w:suppressAutoHyphens/>
      <w:autoSpaceDN w:val="0"/>
      <w:spacing w:after="120"/>
      <w:textAlignment w:val="baseline"/>
    </w:pPr>
    <w:rPr>
      <w:rFonts w:ascii="Calibri" w:eastAsia="Calibri" w:hAnsi="Calibri" w:cs="Times New Roman"/>
      <w:kern w:val="3"/>
    </w:rPr>
  </w:style>
  <w:style w:type="character" w:customStyle="1" w:styleId="10">
    <w:name w:val="Заголовок 1 Знак"/>
    <w:basedOn w:val="a0"/>
    <w:link w:val="1"/>
    <w:uiPriority w:val="9"/>
    <w:rsid w:val="00F731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F73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F7319D"/>
    <w:rPr>
      <w:b/>
      <w:bCs/>
    </w:rPr>
  </w:style>
  <w:style w:type="character" w:customStyle="1" w:styleId="link-wrapper-container">
    <w:name w:val="link-wrapper-container"/>
    <w:basedOn w:val="a0"/>
    <w:rsid w:val="00F7319D"/>
  </w:style>
  <w:style w:type="character" w:styleId="ab">
    <w:name w:val="Hyperlink"/>
    <w:basedOn w:val="a0"/>
    <w:uiPriority w:val="99"/>
    <w:semiHidden/>
    <w:unhideWhenUsed/>
    <w:rsid w:val="00F7319D"/>
    <w:rPr>
      <w:color w:val="0000FF"/>
      <w:u w:val="single"/>
    </w:rPr>
  </w:style>
  <w:style w:type="character" w:styleId="ac">
    <w:name w:val="Emphasis"/>
    <w:basedOn w:val="a0"/>
    <w:uiPriority w:val="20"/>
    <w:qFormat/>
    <w:rsid w:val="00F731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7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852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079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17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200-5cd3cgu2f.xn--80acgfbsl1azdqr.xn--p1ai/upload/sc200_new/files/cd/50/cd50b525ab28777c56fd83ff793de70c.pdf" TargetMode="External"/><Relationship Id="rId13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xn--200-5cd3cgu2f.xn--80acgfbsl1azdqr.xn--p1ai/upload/sc200_new/files/99/fc/99fc3d30ca5c52c088ae0e05c4688656.pdf" TargetMode="External"/><Relationship Id="rId12" Type="http://schemas.openxmlformats.org/officeDocument/2006/relationships/hyperlink" Target="https://xn--200-5cd3cgu2f.xn--80acgfbsl1azdqr.xn--p1ai/upload/sc200_new/files/7f/1a/7f1a1521acd0b905ffee039f58a10e2b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xn--200-5cd3cgu2f.xn--80acgfbsl1azdqr.xn--p1ai/upload/sc200_new/files/78/c4/78c4aff8f00176e91a27d0a191e178a9.pdf" TargetMode="External"/><Relationship Id="rId11" Type="http://schemas.openxmlformats.org/officeDocument/2006/relationships/hyperlink" Target="https://xn--200-5cd3cgu2f.xn--80acgfbsl1azdqr.xn--p1ai/upload/sc200_new/files/74/82/7482a1f2ace1da44dadac63e811f7357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xn--200-5cd3cgu2f.xn--80acgfbsl1azdqr.xn--p1ai/upload/sc200_new/files/d6/8f/d68f82fa202b89aec4e4d52338786e5c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200-5cd3cgu2f.xn--80acgfbsl1azdqr.xn--p1ai/upload/sc200_new/files/84/58/84580d0f8587799b530e689db38d26a7.pdf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2024-07-04T05:23:00Z</cp:lastPrinted>
  <dcterms:created xsi:type="dcterms:W3CDTF">2026-07-20T12:01:00Z</dcterms:created>
  <dcterms:modified xsi:type="dcterms:W3CDTF">2026-07-20T12:02:00Z</dcterms:modified>
</cp:coreProperties>
</file>